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D1" w:rsidRPr="00374ED1" w:rsidRDefault="00374ED1" w:rsidP="00634A83">
      <w:pPr>
        <w:spacing w:after="0" w:line="240" w:lineRule="auto"/>
        <w:contextualSpacing/>
        <w:jc w:val="center"/>
        <w:rPr>
          <w:rFonts w:ascii="Times New Roman" w:hAnsi="Times New Roman" w:cs="Times New Roman"/>
          <w:b/>
          <w:sz w:val="24"/>
          <w:szCs w:val="24"/>
        </w:rPr>
      </w:pPr>
      <w:bookmarkStart w:id="0" w:name="_GoBack"/>
      <w:bookmarkEnd w:id="0"/>
      <w:proofErr w:type="spellStart"/>
      <w:r w:rsidRPr="00374ED1">
        <w:rPr>
          <w:rFonts w:ascii="Times New Roman" w:hAnsi="Times New Roman" w:cs="Times New Roman"/>
          <w:b/>
          <w:sz w:val="24"/>
          <w:szCs w:val="24"/>
        </w:rPr>
        <w:t>Timberleaf</w:t>
      </w:r>
      <w:proofErr w:type="spellEnd"/>
      <w:r w:rsidRPr="00374ED1">
        <w:rPr>
          <w:rFonts w:ascii="Times New Roman" w:hAnsi="Times New Roman" w:cs="Times New Roman"/>
          <w:b/>
          <w:sz w:val="24"/>
          <w:szCs w:val="24"/>
        </w:rPr>
        <w:t xml:space="preserve"> Home Owner’s Association</w:t>
      </w:r>
    </w:p>
    <w:p w:rsidR="000A2CE8" w:rsidRPr="00374ED1" w:rsidRDefault="00374ED1" w:rsidP="00634A83">
      <w:pPr>
        <w:spacing w:after="0" w:line="240" w:lineRule="auto"/>
        <w:contextualSpacing/>
        <w:jc w:val="center"/>
        <w:rPr>
          <w:rFonts w:ascii="Times New Roman" w:hAnsi="Times New Roman" w:cs="Times New Roman"/>
          <w:b/>
          <w:sz w:val="24"/>
          <w:szCs w:val="24"/>
        </w:rPr>
      </w:pPr>
      <w:r w:rsidRPr="00374ED1">
        <w:rPr>
          <w:rFonts w:ascii="Times New Roman" w:hAnsi="Times New Roman" w:cs="Times New Roman"/>
          <w:b/>
          <w:sz w:val="24"/>
          <w:szCs w:val="24"/>
        </w:rPr>
        <w:t>Annual M</w:t>
      </w:r>
      <w:r w:rsidR="00860099" w:rsidRPr="00374ED1">
        <w:rPr>
          <w:rFonts w:ascii="Times New Roman" w:hAnsi="Times New Roman" w:cs="Times New Roman"/>
          <w:b/>
          <w:sz w:val="24"/>
          <w:szCs w:val="24"/>
        </w:rPr>
        <w:t>eeting –</w:t>
      </w:r>
      <w:r w:rsidRPr="00374ED1">
        <w:rPr>
          <w:rFonts w:ascii="Times New Roman" w:hAnsi="Times New Roman" w:cs="Times New Roman"/>
          <w:b/>
          <w:sz w:val="24"/>
          <w:szCs w:val="24"/>
        </w:rPr>
        <w:t>November 8</w:t>
      </w:r>
      <w:r w:rsidR="00C84CD8" w:rsidRPr="00374ED1">
        <w:rPr>
          <w:rFonts w:ascii="Times New Roman" w:hAnsi="Times New Roman" w:cs="Times New Roman"/>
          <w:b/>
          <w:sz w:val="24"/>
          <w:szCs w:val="24"/>
        </w:rPr>
        <w:t>, 2012</w:t>
      </w:r>
    </w:p>
    <w:p w:rsidR="00634A83" w:rsidRDefault="00634A83" w:rsidP="00634A83">
      <w:pPr>
        <w:spacing w:after="0" w:line="240" w:lineRule="auto"/>
        <w:rPr>
          <w:rFonts w:ascii="Times New Roman" w:hAnsi="Times New Roman" w:cs="Times New Roman"/>
          <w:sz w:val="24"/>
          <w:szCs w:val="24"/>
        </w:rPr>
      </w:pPr>
    </w:p>
    <w:p w:rsidR="00374ED1" w:rsidRDefault="00245212" w:rsidP="00634A83">
      <w:pPr>
        <w:spacing w:after="0" w:line="240" w:lineRule="auto"/>
        <w:rPr>
          <w:rFonts w:ascii="Times New Roman" w:hAnsi="Times New Roman" w:cs="Times New Roman"/>
          <w:sz w:val="24"/>
          <w:szCs w:val="24"/>
        </w:rPr>
      </w:pPr>
      <w:r w:rsidRPr="00634A83">
        <w:rPr>
          <w:rFonts w:ascii="Times New Roman" w:hAnsi="Times New Roman" w:cs="Times New Roman"/>
          <w:sz w:val="24"/>
          <w:szCs w:val="24"/>
          <w:u w:val="single"/>
        </w:rPr>
        <w:t>In attendance</w:t>
      </w:r>
    </w:p>
    <w:p w:rsidR="00245212" w:rsidRPr="00374ED1" w:rsidRDefault="00374ED1" w:rsidP="00634A83">
      <w:pPr>
        <w:pStyle w:val="ListParagraph"/>
        <w:numPr>
          <w:ilvl w:val="0"/>
          <w:numId w:val="2"/>
        </w:numPr>
        <w:spacing w:after="0" w:line="240" w:lineRule="auto"/>
        <w:rPr>
          <w:rFonts w:ascii="Times New Roman" w:hAnsi="Times New Roman" w:cs="Times New Roman"/>
          <w:sz w:val="24"/>
          <w:szCs w:val="24"/>
        </w:rPr>
      </w:pPr>
      <w:r w:rsidRPr="00374ED1">
        <w:rPr>
          <w:rFonts w:ascii="Times New Roman" w:hAnsi="Times New Roman" w:cs="Times New Roman"/>
          <w:sz w:val="24"/>
          <w:szCs w:val="24"/>
        </w:rPr>
        <w:t xml:space="preserve">Board Officers - </w:t>
      </w:r>
      <w:r w:rsidR="00245212" w:rsidRPr="00374ED1">
        <w:rPr>
          <w:rFonts w:ascii="Times New Roman" w:hAnsi="Times New Roman" w:cs="Times New Roman"/>
          <w:sz w:val="24"/>
          <w:szCs w:val="24"/>
        </w:rPr>
        <w:t xml:space="preserve">Luke Chastain, </w:t>
      </w:r>
      <w:r w:rsidR="00860099" w:rsidRPr="00374ED1">
        <w:rPr>
          <w:rFonts w:ascii="Times New Roman" w:hAnsi="Times New Roman" w:cs="Times New Roman"/>
          <w:sz w:val="24"/>
          <w:szCs w:val="24"/>
        </w:rPr>
        <w:t>Sandra Hester-Steele, Kirk Farmer</w:t>
      </w:r>
    </w:p>
    <w:p w:rsidR="00374ED1" w:rsidRDefault="00374ED1" w:rsidP="00634A83">
      <w:pPr>
        <w:pStyle w:val="ListParagraph"/>
        <w:numPr>
          <w:ilvl w:val="0"/>
          <w:numId w:val="2"/>
        </w:numPr>
        <w:spacing w:after="0" w:line="240" w:lineRule="auto"/>
        <w:rPr>
          <w:rFonts w:ascii="Times New Roman" w:hAnsi="Times New Roman" w:cs="Times New Roman"/>
          <w:sz w:val="24"/>
          <w:szCs w:val="24"/>
        </w:rPr>
      </w:pPr>
      <w:r w:rsidRPr="00374ED1">
        <w:rPr>
          <w:rFonts w:ascii="Times New Roman" w:hAnsi="Times New Roman" w:cs="Times New Roman"/>
          <w:sz w:val="24"/>
          <w:szCs w:val="24"/>
        </w:rPr>
        <w:t>Homeowners-Joe &amp; Susan Brannon, Andrew &amp; Kristina Deckard,</w:t>
      </w:r>
      <w:r w:rsidR="004B4585">
        <w:rPr>
          <w:rFonts w:ascii="Times New Roman" w:hAnsi="Times New Roman" w:cs="Times New Roman"/>
          <w:sz w:val="24"/>
          <w:szCs w:val="24"/>
        </w:rPr>
        <w:t xml:space="preserve"> Ken &amp; Sharon Gram, Josh </w:t>
      </w:r>
      <w:r w:rsidRPr="00374ED1">
        <w:rPr>
          <w:rFonts w:ascii="Times New Roman" w:hAnsi="Times New Roman" w:cs="Times New Roman"/>
          <w:sz w:val="24"/>
          <w:szCs w:val="24"/>
        </w:rPr>
        <w:t>Helton, Eric &amp; Chris Schneider, Willie &amp; Mary Ray</w:t>
      </w:r>
    </w:p>
    <w:p w:rsidR="00634A83" w:rsidRDefault="00634A83" w:rsidP="00634A83">
      <w:pPr>
        <w:spacing w:after="0" w:line="240" w:lineRule="auto"/>
        <w:rPr>
          <w:rFonts w:ascii="Times New Roman" w:hAnsi="Times New Roman" w:cs="Times New Roman"/>
          <w:sz w:val="24"/>
          <w:szCs w:val="24"/>
        </w:rPr>
      </w:pPr>
    </w:p>
    <w:p w:rsidR="00374ED1" w:rsidRPr="00634A83" w:rsidRDefault="00374ED1" w:rsidP="00634A83">
      <w:pPr>
        <w:spacing w:after="0" w:line="240" w:lineRule="auto"/>
        <w:rPr>
          <w:rFonts w:ascii="Times New Roman" w:hAnsi="Times New Roman" w:cs="Times New Roman"/>
          <w:sz w:val="24"/>
          <w:szCs w:val="24"/>
          <w:u w:val="single"/>
        </w:rPr>
        <w:sectPr w:rsidR="00374ED1" w:rsidRPr="00634A83" w:rsidSect="00634A83">
          <w:pgSz w:w="12240" w:h="15840"/>
          <w:pgMar w:top="720" w:right="1440" w:bottom="1440" w:left="1440" w:header="720" w:footer="720" w:gutter="0"/>
          <w:cols w:space="720"/>
          <w:docGrid w:linePitch="360"/>
        </w:sectPr>
      </w:pPr>
      <w:r w:rsidRPr="00634A83">
        <w:rPr>
          <w:rFonts w:ascii="Times New Roman" w:hAnsi="Times New Roman" w:cs="Times New Roman"/>
          <w:sz w:val="24"/>
          <w:szCs w:val="24"/>
          <w:u w:val="single"/>
        </w:rPr>
        <w:t>Review of 2012 Accomplishments</w:t>
      </w:r>
      <w:r w:rsidR="00632E07" w:rsidRPr="00634A83">
        <w:rPr>
          <w:rFonts w:ascii="Times New Roman" w:hAnsi="Times New Roman" w:cs="Times New Roman"/>
          <w:sz w:val="24"/>
          <w:szCs w:val="24"/>
          <w:u w:val="single"/>
        </w:rPr>
        <w:t xml:space="preserve"> – Luke</w:t>
      </w:r>
    </w:p>
    <w:p w:rsidR="00374ED1" w:rsidRDefault="00374ED1" w:rsidP="00634A83">
      <w:pPr>
        <w:pStyle w:val="ListParagraph"/>
        <w:numPr>
          <w:ilvl w:val="0"/>
          <w:numId w:val="4"/>
        </w:numPr>
        <w:spacing w:after="0" w:line="240" w:lineRule="auto"/>
        <w:ind w:right="-270"/>
        <w:rPr>
          <w:rFonts w:ascii="Times New Roman" w:hAnsi="Times New Roman" w:cs="Times New Roman"/>
          <w:sz w:val="24"/>
          <w:szCs w:val="24"/>
        </w:rPr>
      </w:pPr>
      <w:r>
        <w:rPr>
          <w:rFonts w:ascii="Times New Roman" w:hAnsi="Times New Roman" w:cs="Times New Roman"/>
          <w:sz w:val="24"/>
          <w:szCs w:val="24"/>
        </w:rPr>
        <w:lastRenderedPageBreak/>
        <w:t>P</w:t>
      </w:r>
      <w:r w:rsidRPr="00374ED1">
        <w:rPr>
          <w:rFonts w:ascii="Times New Roman" w:hAnsi="Times New Roman" w:cs="Times New Roman"/>
          <w:sz w:val="24"/>
          <w:szCs w:val="24"/>
        </w:rPr>
        <w:t>urchased new fountain for pond</w:t>
      </w:r>
    </w:p>
    <w:p w:rsidR="00374ED1" w:rsidRDefault="00374ED1" w:rsidP="00634A83">
      <w:pPr>
        <w:pStyle w:val="ListParagraph"/>
        <w:numPr>
          <w:ilvl w:val="0"/>
          <w:numId w:val="4"/>
        </w:numPr>
        <w:spacing w:after="0" w:line="240" w:lineRule="auto"/>
        <w:ind w:right="-270"/>
        <w:rPr>
          <w:rFonts w:ascii="Times New Roman" w:hAnsi="Times New Roman" w:cs="Times New Roman"/>
          <w:sz w:val="24"/>
          <w:szCs w:val="24"/>
        </w:rPr>
      </w:pPr>
      <w:r>
        <w:rPr>
          <w:rFonts w:ascii="Times New Roman" w:hAnsi="Times New Roman" w:cs="Times New Roman"/>
          <w:sz w:val="24"/>
          <w:szCs w:val="24"/>
        </w:rPr>
        <w:t>R</w:t>
      </w:r>
      <w:r w:rsidRPr="00374ED1">
        <w:rPr>
          <w:rFonts w:ascii="Times New Roman" w:hAnsi="Times New Roman" w:cs="Times New Roman"/>
          <w:sz w:val="24"/>
          <w:szCs w:val="24"/>
        </w:rPr>
        <w:t>epaired sidewalk at Ashby &amp; GM</w:t>
      </w:r>
      <w:r w:rsidR="00C119E9">
        <w:rPr>
          <w:rFonts w:ascii="Times New Roman" w:hAnsi="Times New Roman" w:cs="Times New Roman"/>
          <w:sz w:val="24"/>
          <w:szCs w:val="24"/>
        </w:rPr>
        <w:t>L</w:t>
      </w:r>
    </w:p>
    <w:p w:rsidR="00374ED1" w:rsidRDefault="00374ED1" w:rsidP="00634A83">
      <w:pPr>
        <w:pStyle w:val="ListParagraph"/>
        <w:numPr>
          <w:ilvl w:val="0"/>
          <w:numId w:val="4"/>
        </w:numPr>
        <w:spacing w:after="0" w:line="240" w:lineRule="auto"/>
        <w:ind w:right="-270"/>
        <w:rPr>
          <w:rFonts w:ascii="Times New Roman" w:hAnsi="Times New Roman" w:cs="Times New Roman"/>
          <w:sz w:val="24"/>
          <w:szCs w:val="24"/>
        </w:rPr>
      </w:pPr>
      <w:r>
        <w:rPr>
          <w:rFonts w:ascii="Times New Roman" w:hAnsi="Times New Roman" w:cs="Times New Roman"/>
          <w:sz w:val="24"/>
          <w:szCs w:val="24"/>
        </w:rPr>
        <w:t>S</w:t>
      </w:r>
      <w:r w:rsidRPr="00374ED1">
        <w:rPr>
          <w:rFonts w:ascii="Times New Roman" w:hAnsi="Times New Roman" w:cs="Times New Roman"/>
          <w:sz w:val="24"/>
          <w:szCs w:val="24"/>
        </w:rPr>
        <w:t>uccessful community yard sale event</w:t>
      </w:r>
    </w:p>
    <w:p w:rsidR="00374ED1" w:rsidRDefault="00374ED1" w:rsidP="00634A83">
      <w:pPr>
        <w:pStyle w:val="ListParagraph"/>
        <w:numPr>
          <w:ilvl w:val="0"/>
          <w:numId w:val="4"/>
        </w:numPr>
        <w:spacing w:after="0" w:line="240" w:lineRule="auto"/>
        <w:ind w:right="-270"/>
        <w:rPr>
          <w:rFonts w:ascii="Times New Roman" w:hAnsi="Times New Roman" w:cs="Times New Roman"/>
          <w:sz w:val="24"/>
          <w:szCs w:val="24"/>
        </w:rPr>
      </w:pPr>
      <w:r>
        <w:rPr>
          <w:rFonts w:ascii="Times New Roman" w:hAnsi="Times New Roman" w:cs="Times New Roman"/>
          <w:sz w:val="24"/>
          <w:szCs w:val="24"/>
        </w:rPr>
        <w:t>P</w:t>
      </w:r>
      <w:r w:rsidRPr="00374ED1">
        <w:rPr>
          <w:rFonts w:ascii="Times New Roman" w:hAnsi="Times New Roman" w:cs="Times New Roman"/>
          <w:sz w:val="24"/>
          <w:szCs w:val="24"/>
        </w:rPr>
        <w:t xml:space="preserve">urged </w:t>
      </w:r>
      <w:r w:rsidR="00C119E9">
        <w:rPr>
          <w:rFonts w:ascii="Times New Roman" w:hAnsi="Times New Roman" w:cs="Times New Roman"/>
          <w:sz w:val="24"/>
          <w:szCs w:val="24"/>
        </w:rPr>
        <w:t xml:space="preserve">&amp; </w:t>
      </w:r>
      <w:r w:rsidRPr="00374ED1">
        <w:rPr>
          <w:rFonts w:ascii="Times New Roman" w:hAnsi="Times New Roman" w:cs="Times New Roman"/>
          <w:sz w:val="24"/>
          <w:szCs w:val="24"/>
        </w:rPr>
        <w:t>updated email distribution list</w:t>
      </w:r>
    </w:p>
    <w:p w:rsidR="00374ED1" w:rsidRDefault="00374ED1" w:rsidP="00634A83">
      <w:pPr>
        <w:pStyle w:val="ListParagraph"/>
        <w:numPr>
          <w:ilvl w:val="0"/>
          <w:numId w:val="4"/>
        </w:numPr>
        <w:spacing w:after="0" w:line="240" w:lineRule="auto"/>
        <w:ind w:right="-270"/>
        <w:rPr>
          <w:rFonts w:ascii="Times New Roman" w:hAnsi="Times New Roman" w:cs="Times New Roman"/>
          <w:sz w:val="24"/>
          <w:szCs w:val="24"/>
        </w:rPr>
      </w:pPr>
      <w:r>
        <w:rPr>
          <w:rFonts w:ascii="Times New Roman" w:hAnsi="Times New Roman" w:cs="Times New Roman"/>
          <w:sz w:val="24"/>
          <w:szCs w:val="24"/>
        </w:rPr>
        <w:lastRenderedPageBreak/>
        <w:t>I</w:t>
      </w:r>
      <w:r w:rsidRPr="00374ED1">
        <w:rPr>
          <w:rFonts w:ascii="Times New Roman" w:hAnsi="Times New Roman" w:cs="Times New Roman"/>
          <w:sz w:val="24"/>
          <w:szCs w:val="24"/>
        </w:rPr>
        <w:t>mprove</w:t>
      </w:r>
      <w:r w:rsidR="00C119E9">
        <w:rPr>
          <w:rFonts w:ascii="Times New Roman" w:hAnsi="Times New Roman" w:cs="Times New Roman"/>
          <w:sz w:val="24"/>
          <w:szCs w:val="24"/>
        </w:rPr>
        <w:t xml:space="preserve">d </w:t>
      </w:r>
      <w:r w:rsidRPr="00374ED1">
        <w:rPr>
          <w:rFonts w:ascii="Times New Roman" w:hAnsi="Times New Roman" w:cs="Times New Roman"/>
          <w:sz w:val="24"/>
          <w:szCs w:val="24"/>
        </w:rPr>
        <w:t>code enforcement process</w:t>
      </w:r>
    </w:p>
    <w:p w:rsidR="00374ED1" w:rsidRDefault="00374ED1" w:rsidP="00634A83">
      <w:pPr>
        <w:pStyle w:val="ListParagraph"/>
        <w:numPr>
          <w:ilvl w:val="0"/>
          <w:numId w:val="4"/>
        </w:numPr>
        <w:spacing w:after="0" w:line="240" w:lineRule="auto"/>
        <w:ind w:right="-270"/>
        <w:rPr>
          <w:rFonts w:ascii="Times New Roman" w:hAnsi="Times New Roman" w:cs="Times New Roman"/>
          <w:sz w:val="24"/>
          <w:szCs w:val="24"/>
        </w:rPr>
      </w:pPr>
      <w:r w:rsidRPr="00374ED1">
        <w:rPr>
          <w:rFonts w:ascii="Times New Roman" w:hAnsi="Times New Roman" w:cs="Times New Roman"/>
          <w:sz w:val="24"/>
          <w:szCs w:val="24"/>
        </w:rPr>
        <w:t xml:space="preserve">Increased collection of delinquent HOA dues </w:t>
      </w:r>
    </w:p>
    <w:p w:rsidR="00033249" w:rsidRPr="00374ED1" w:rsidRDefault="00374ED1" w:rsidP="00634A83">
      <w:pPr>
        <w:pStyle w:val="ListParagraph"/>
        <w:numPr>
          <w:ilvl w:val="0"/>
          <w:numId w:val="4"/>
        </w:numPr>
        <w:spacing w:after="0" w:line="240" w:lineRule="auto"/>
        <w:ind w:right="-270"/>
        <w:rPr>
          <w:rFonts w:ascii="Times New Roman" w:hAnsi="Times New Roman" w:cs="Times New Roman"/>
          <w:sz w:val="24"/>
          <w:szCs w:val="24"/>
        </w:rPr>
      </w:pPr>
      <w:r w:rsidRPr="00374ED1">
        <w:rPr>
          <w:rFonts w:ascii="Times New Roman" w:hAnsi="Times New Roman" w:cs="Times New Roman"/>
          <w:sz w:val="24"/>
          <w:szCs w:val="24"/>
        </w:rPr>
        <w:t>New website (</w:t>
      </w:r>
      <w:hyperlink r:id="rId7" w:history="1">
        <w:r w:rsidRPr="00374ED1">
          <w:rPr>
            <w:rStyle w:val="Hyperlink"/>
            <w:rFonts w:ascii="Times New Roman" w:hAnsi="Times New Roman" w:cs="Times New Roman"/>
            <w:sz w:val="24"/>
            <w:szCs w:val="24"/>
          </w:rPr>
          <w:t>www.timberleaf-hoa.net</w:t>
        </w:r>
      </w:hyperlink>
      <w:r w:rsidRPr="00374ED1">
        <w:rPr>
          <w:rFonts w:ascii="Times New Roman" w:hAnsi="Times New Roman" w:cs="Times New Roman"/>
          <w:sz w:val="24"/>
          <w:szCs w:val="24"/>
        </w:rPr>
        <w:t>)</w:t>
      </w:r>
    </w:p>
    <w:p w:rsidR="00374ED1" w:rsidRDefault="00374ED1" w:rsidP="00634A83">
      <w:pPr>
        <w:pStyle w:val="ListParagraph"/>
        <w:numPr>
          <w:ilvl w:val="0"/>
          <w:numId w:val="3"/>
        </w:numPr>
        <w:spacing w:after="0" w:line="240" w:lineRule="auto"/>
        <w:ind w:left="720" w:right="-270"/>
        <w:rPr>
          <w:rFonts w:ascii="Times New Roman" w:hAnsi="Times New Roman" w:cs="Times New Roman"/>
          <w:sz w:val="24"/>
          <w:szCs w:val="24"/>
        </w:rPr>
        <w:sectPr w:rsidR="00374ED1" w:rsidSect="00374ED1">
          <w:type w:val="continuous"/>
          <w:pgSz w:w="12240" w:h="15840"/>
          <w:pgMar w:top="1440" w:right="1440" w:bottom="1440" w:left="1440" w:header="720" w:footer="720" w:gutter="0"/>
          <w:cols w:num="2" w:space="720"/>
          <w:docGrid w:linePitch="360"/>
        </w:sectPr>
      </w:pPr>
    </w:p>
    <w:p w:rsidR="00374ED1" w:rsidRDefault="00374ED1" w:rsidP="00634A83">
      <w:pPr>
        <w:pStyle w:val="ListParagraph"/>
        <w:spacing w:after="0" w:line="240" w:lineRule="auto"/>
        <w:rPr>
          <w:rFonts w:ascii="Times New Roman" w:hAnsi="Times New Roman" w:cs="Times New Roman"/>
          <w:sz w:val="24"/>
          <w:szCs w:val="24"/>
        </w:rPr>
      </w:pPr>
    </w:p>
    <w:p w:rsidR="00374ED1" w:rsidRPr="00634A83" w:rsidRDefault="00632E07" w:rsidP="00634A83">
      <w:pPr>
        <w:pStyle w:val="ListParagraph"/>
        <w:spacing w:after="0" w:line="240" w:lineRule="auto"/>
        <w:ind w:left="0"/>
        <w:rPr>
          <w:rFonts w:ascii="Times New Roman" w:hAnsi="Times New Roman" w:cs="Times New Roman"/>
          <w:sz w:val="24"/>
          <w:szCs w:val="24"/>
          <w:u w:val="single"/>
        </w:rPr>
      </w:pPr>
      <w:r w:rsidRPr="00634A83">
        <w:rPr>
          <w:rFonts w:ascii="Times New Roman" w:hAnsi="Times New Roman" w:cs="Times New Roman"/>
          <w:sz w:val="24"/>
          <w:szCs w:val="24"/>
          <w:u w:val="single"/>
        </w:rPr>
        <w:t>Treasurer’s Report - Sandra</w:t>
      </w:r>
    </w:p>
    <w:p w:rsidR="00634A83" w:rsidRPr="00AC23A0" w:rsidRDefault="00634A83" w:rsidP="00634A83">
      <w:pPr>
        <w:pStyle w:val="ListParagraph"/>
        <w:numPr>
          <w:ilvl w:val="0"/>
          <w:numId w:val="3"/>
        </w:numPr>
        <w:spacing w:after="0" w:line="240" w:lineRule="auto"/>
        <w:ind w:left="720"/>
        <w:rPr>
          <w:rFonts w:ascii="Times New Roman" w:hAnsi="Times New Roman" w:cs="Times New Roman"/>
          <w:i/>
          <w:sz w:val="24"/>
          <w:szCs w:val="24"/>
        </w:rPr>
      </w:pPr>
      <w:r>
        <w:rPr>
          <w:rFonts w:ascii="Times New Roman" w:hAnsi="Times New Roman" w:cs="Times New Roman"/>
          <w:sz w:val="24"/>
          <w:szCs w:val="24"/>
        </w:rPr>
        <w:t xml:space="preserve">Current Account Balances:  Main Checking = $13,056.11; Debit Card Checking = $7,754.86.  </w:t>
      </w:r>
      <w:r w:rsidRPr="00AC23A0">
        <w:rPr>
          <w:rFonts w:ascii="Times New Roman" w:hAnsi="Times New Roman" w:cs="Times New Roman"/>
          <w:i/>
          <w:sz w:val="24"/>
          <w:szCs w:val="24"/>
        </w:rPr>
        <w:t xml:space="preserve">HOA Bylaws require a </w:t>
      </w:r>
      <w:r w:rsidR="00AC23A0" w:rsidRPr="00AC23A0">
        <w:rPr>
          <w:rFonts w:ascii="Times New Roman" w:hAnsi="Times New Roman" w:cs="Times New Roman"/>
          <w:i/>
          <w:sz w:val="24"/>
          <w:szCs w:val="24"/>
        </w:rPr>
        <w:t xml:space="preserve">Reserve Fund </w:t>
      </w:r>
      <w:r w:rsidRPr="00AC23A0">
        <w:rPr>
          <w:rFonts w:ascii="Times New Roman" w:hAnsi="Times New Roman" w:cs="Times New Roman"/>
          <w:i/>
          <w:sz w:val="24"/>
          <w:szCs w:val="24"/>
        </w:rPr>
        <w:t>of $25,000</w:t>
      </w:r>
      <w:r w:rsidR="00AC23A0" w:rsidRPr="00AC23A0">
        <w:rPr>
          <w:rFonts w:ascii="Times New Roman" w:hAnsi="Times New Roman" w:cs="Times New Roman"/>
          <w:i/>
          <w:sz w:val="24"/>
          <w:szCs w:val="24"/>
        </w:rPr>
        <w:t xml:space="preserve"> be maintained.</w:t>
      </w:r>
    </w:p>
    <w:p w:rsidR="00C119E9" w:rsidRDefault="00C119E9" w:rsidP="00634A83">
      <w:pPr>
        <w:pStyle w:val="ListParagraph"/>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Reviewed Profit &amp; Loss 2011-2012 Comparison – explained variance for items such as IT (new laptop/printer), Water (undetected leak), Concrete (sidewalk repair), Lawn Care (maintenance of vacant homes)</w:t>
      </w:r>
    </w:p>
    <w:p w:rsidR="00C119E9" w:rsidRDefault="00C119E9" w:rsidP="00634A83">
      <w:pPr>
        <w:pStyle w:val="ListParagraph"/>
        <w:numPr>
          <w:ilvl w:val="0"/>
          <w:numId w:val="3"/>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Reviewed 2013 Annual Budget – if dues collection continues to improve, the board will review possibility of lowering dues in 2014.</w:t>
      </w:r>
    </w:p>
    <w:p w:rsidR="00634A83" w:rsidRDefault="00634A83" w:rsidP="00634A83">
      <w:pPr>
        <w:spacing w:after="0" w:line="240" w:lineRule="auto"/>
        <w:rPr>
          <w:rFonts w:ascii="Times New Roman" w:hAnsi="Times New Roman" w:cs="Times New Roman"/>
          <w:sz w:val="24"/>
          <w:szCs w:val="24"/>
        </w:rPr>
      </w:pPr>
    </w:p>
    <w:p w:rsidR="00C119E9" w:rsidRPr="00634A83" w:rsidRDefault="00632E07" w:rsidP="00634A83">
      <w:pPr>
        <w:spacing w:after="0" w:line="240" w:lineRule="auto"/>
        <w:rPr>
          <w:rFonts w:ascii="Times New Roman" w:hAnsi="Times New Roman" w:cs="Times New Roman"/>
          <w:sz w:val="24"/>
          <w:szCs w:val="24"/>
          <w:u w:val="single"/>
        </w:rPr>
      </w:pPr>
      <w:r w:rsidRPr="00634A83">
        <w:rPr>
          <w:rFonts w:ascii="Times New Roman" w:hAnsi="Times New Roman" w:cs="Times New Roman"/>
          <w:sz w:val="24"/>
          <w:szCs w:val="24"/>
          <w:u w:val="single"/>
        </w:rPr>
        <w:t>Above-Ground Pools - Sandra</w:t>
      </w:r>
    </w:p>
    <w:p w:rsidR="00C119E9" w:rsidRDefault="00C119E9" w:rsidP="00634A83">
      <w:pPr>
        <w:pStyle w:val="ListParagraph"/>
        <w:numPr>
          <w:ilvl w:val="0"/>
          <w:numId w:val="5"/>
        </w:numPr>
        <w:spacing w:after="0" w:line="240" w:lineRule="auto"/>
        <w:rPr>
          <w:rFonts w:ascii="Times New Roman" w:hAnsi="Times New Roman" w:cs="Times New Roman"/>
          <w:sz w:val="24"/>
          <w:szCs w:val="24"/>
        </w:rPr>
      </w:pPr>
      <w:r w:rsidRPr="00C119E9">
        <w:rPr>
          <w:rFonts w:ascii="Times New Roman" w:hAnsi="Times New Roman" w:cs="Times New Roman"/>
          <w:sz w:val="24"/>
          <w:szCs w:val="24"/>
        </w:rPr>
        <w:t>Issue was brought to the boards</w:t>
      </w:r>
      <w:r>
        <w:rPr>
          <w:rFonts w:ascii="Times New Roman" w:hAnsi="Times New Roman" w:cs="Times New Roman"/>
          <w:sz w:val="24"/>
          <w:szCs w:val="24"/>
        </w:rPr>
        <w:t>’</w:t>
      </w:r>
      <w:r w:rsidRPr="00C119E9">
        <w:rPr>
          <w:rFonts w:ascii="Times New Roman" w:hAnsi="Times New Roman" w:cs="Times New Roman"/>
          <w:sz w:val="24"/>
          <w:szCs w:val="24"/>
        </w:rPr>
        <w:t xml:space="preserve"> attention that a few homeowners</w:t>
      </w:r>
      <w:r>
        <w:rPr>
          <w:rFonts w:ascii="Times New Roman" w:hAnsi="Times New Roman" w:cs="Times New Roman"/>
          <w:sz w:val="24"/>
          <w:szCs w:val="24"/>
        </w:rPr>
        <w:t>’</w:t>
      </w:r>
      <w:r w:rsidRPr="00C119E9">
        <w:rPr>
          <w:rFonts w:ascii="Times New Roman" w:hAnsi="Times New Roman" w:cs="Times New Roman"/>
          <w:sz w:val="24"/>
          <w:szCs w:val="24"/>
        </w:rPr>
        <w:t xml:space="preserve"> with pools received “violation notices” from the Indianapolis Office of Code Enforcement.</w:t>
      </w:r>
    </w:p>
    <w:p w:rsidR="00C119E9" w:rsidRDefault="00C119E9" w:rsidP="00634A8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Upon contacting the city, the HOA board learned of a step not taken back in 2006 when the C &amp; R’s were</w:t>
      </w:r>
      <w:r w:rsidR="00634A83">
        <w:rPr>
          <w:rFonts w:ascii="Times New Roman" w:hAnsi="Times New Roman" w:cs="Times New Roman"/>
          <w:sz w:val="24"/>
          <w:szCs w:val="24"/>
        </w:rPr>
        <w:t xml:space="preserve"> officially</w:t>
      </w:r>
      <w:r>
        <w:rPr>
          <w:rFonts w:ascii="Times New Roman" w:hAnsi="Times New Roman" w:cs="Times New Roman"/>
          <w:sz w:val="24"/>
          <w:szCs w:val="24"/>
        </w:rPr>
        <w:t xml:space="preserve"> amended to allow above-ground pools in </w:t>
      </w:r>
      <w:proofErr w:type="spellStart"/>
      <w:r>
        <w:rPr>
          <w:rFonts w:ascii="Times New Roman" w:hAnsi="Times New Roman" w:cs="Times New Roman"/>
          <w:sz w:val="24"/>
          <w:szCs w:val="24"/>
        </w:rPr>
        <w:t>Timberleaf</w:t>
      </w:r>
      <w:proofErr w:type="spellEnd"/>
      <w:r>
        <w:rPr>
          <w:rFonts w:ascii="Times New Roman" w:hAnsi="Times New Roman" w:cs="Times New Roman"/>
          <w:sz w:val="24"/>
          <w:szCs w:val="24"/>
        </w:rPr>
        <w:t>.</w:t>
      </w:r>
    </w:p>
    <w:p w:rsidR="00C119E9" w:rsidRDefault="00C119E9" w:rsidP="00634A8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HOA board is now in the process of working with the city to correct this omission, by obtaining homeowner signatures on a Consent Form to change the “Statement of Commitments” created between Centex and the City of Indianapolis.  The Division of Planning Office is allowing the HOA to collect signed Consent Forms to submit as a group and make the change with one public hearing and one payment of the </w:t>
      </w:r>
      <w:r w:rsidR="00634A83">
        <w:rPr>
          <w:rFonts w:ascii="Times New Roman" w:hAnsi="Times New Roman" w:cs="Times New Roman"/>
          <w:sz w:val="24"/>
          <w:szCs w:val="24"/>
        </w:rPr>
        <w:t xml:space="preserve">required </w:t>
      </w:r>
      <w:r>
        <w:rPr>
          <w:rFonts w:ascii="Times New Roman" w:hAnsi="Times New Roman" w:cs="Times New Roman"/>
          <w:sz w:val="24"/>
          <w:szCs w:val="24"/>
        </w:rPr>
        <w:t>$1,899 fee to change the “Statement of Commitments”.</w:t>
      </w:r>
    </w:p>
    <w:p w:rsidR="00C119E9" w:rsidRDefault="00C119E9" w:rsidP="00634A8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Any homeowner not signing the Consent Form will not be permitted to install an above-ground pool on their property, unless they personally go through the process of working with the city, scheduling a public hearing and paying the fee of $1,899. This applies to their property … so any future owners of the property will be under the same expectations.</w:t>
      </w:r>
    </w:p>
    <w:p w:rsidR="00E60417" w:rsidRDefault="00E60417" w:rsidP="00634A83">
      <w:pPr>
        <w:spacing w:after="0" w:line="240" w:lineRule="auto"/>
        <w:rPr>
          <w:rFonts w:ascii="Times New Roman" w:hAnsi="Times New Roman" w:cs="Times New Roman"/>
          <w:sz w:val="24"/>
          <w:szCs w:val="24"/>
        </w:rPr>
      </w:pPr>
    </w:p>
    <w:p w:rsidR="00C119E9" w:rsidRPr="00634A83" w:rsidRDefault="00632E07" w:rsidP="00634A83">
      <w:pPr>
        <w:spacing w:after="0" w:line="240" w:lineRule="auto"/>
        <w:rPr>
          <w:rFonts w:ascii="Times New Roman" w:hAnsi="Times New Roman" w:cs="Times New Roman"/>
          <w:sz w:val="24"/>
          <w:szCs w:val="24"/>
          <w:u w:val="single"/>
        </w:rPr>
      </w:pPr>
      <w:r w:rsidRPr="00634A83">
        <w:rPr>
          <w:rFonts w:ascii="Times New Roman" w:hAnsi="Times New Roman" w:cs="Times New Roman"/>
          <w:sz w:val="24"/>
          <w:szCs w:val="24"/>
          <w:u w:val="single"/>
        </w:rPr>
        <w:t>Code Enforcement - Kirk</w:t>
      </w:r>
    </w:p>
    <w:p w:rsidR="00632E07" w:rsidRDefault="00632E07" w:rsidP="00634A8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Kirk’s Approach to addressing Covenant &amp; Regulations (C &amp; Rs) violations:</w:t>
      </w:r>
    </w:p>
    <w:p w:rsidR="00E60417" w:rsidRDefault="00632E07" w:rsidP="00634A8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Talk to the homeowner first.  Discusses options/plan to correct violation, set due date for correction.</w:t>
      </w:r>
    </w:p>
    <w:p w:rsidR="00632E07" w:rsidRPr="00632E07" w:rsidRDefault="00632E07" w:rsidP="00634A83">
      <w:pPr>
        <w:pStyle w:val="ListParagraph"/>
        <w:numPr>
          <w:ilvl w:val="1"/>
          <w:numId w:val="6"/>
        </w:numPr>
        <w:spacing w:after="0" w:line="240" w:lineRule="auto"/>
        <w:rPr>
          <w:rFonts w:ascii="Times New Roman" w:hAnsi="Times New Roman" w:cs="Times New Roman"/>
          <w:sz w:val="24"/>
          <w:szCs w:val="24"/>
        </w:rPr>
      </w:pPr>
      <w:r w:rsidRPr="00632E07">
        <w:rPr>
          <w:rFonts w:ascii="Times New Roman" w:hAnsi="Times New Roman" w:cs="Times New Roman"/>
          <w:sz w:val="24"/>
          <w:szCs w:val="24"/>
        </w:rPr>
        <w:t xml:space="preserve">If issue is not resolved by due date, </w:t>
      </w:r>
      <w:r>
        <w:rPr>
          <w:rFonts w:ascii="Times New Roman" w:hAnsi="Times New Roman" w:cs="Times New Roman"/>
          <w:sz w:val="24"/>
          <w:szCs w:val="24"/>
        </w:rPr>
        <w:t>follow-up with written warning and revised due date for correction.</w:t>
      </w:r>
    </w:p>
    <w:p w:rsidR="00634A83" w:rsidRDefault="00632E07" w:rsidP="00634A8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due date passes with no correction or notification of plan, next step is to either have the HOA repair the issue and send cost to the homeowner, or if necessary, involve the HOA attorney.</w:t>
      </w:r>
    </w:p>
    <w:p w:rsidR="00632E07" w:rsidRDefault="00980FF7" w:rsidP="00634A8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Anonymous</w:t>
      </w:r>
      <w:r w:rsidR="00632E07">
        <w:rPr>
          <w:rFonts w:ascii="Times New Roman" w:hAnsi="Times New Roman" w:cs="Times New Roman"/>
          <w:sz w:val="24"/>
          <w:szCs w:val="24"/>
        </w:rPr>
        <w:t xml:space="preserve"> letter received with</w:t>
      </w:r>
      <w:r>
        <w:rPr>
          <w:rFonts w:ascii="Times New Roman" w:hAnsi="Times New Roman" w:cs="Times New Roman"/>
          <w:sz w:val="24"/>
          <w:szCs w:val="24"/>
        </w:rPr>
        <w:t xml:space="preserve"> request to address trash bags:</w:t>
      </w:r>
      <w:r w:rsidR="00632E07">
        <w:rPr>
          <w:rFonts w:ascii="Times New Roman" w:hAnsi="Times New Roman" w:cs="Times New Roman"/>
          <w:sz w:val="24"/>
          <w:szCs w:val="24"/>
        </w:rPr>
        <w:t xml:space="preserve"> </w:t>
      </w:r>
    </w:p>
    <w:p w:rsidR="00632E07" w:rsidRDefault="00E60417" w:rsidP="00634A83">
      <w:pPr>
        <w:pStyle w:val="ListParagraph"/>
        <w:numPr>
          <w:ilvl w:val="1"/>
          <w:numId w:val="6"/>
        </w:numPr>
        <w:spacing w:after="0" w:line="240" w:lineRule="auto"/>
        <w:rPr>
          <w:rFonts w:ascii="Times New Roman" w:hAnsi="Times New Roman" w:cs="Times New Roman"/>
          <w:sz w:val="24"/>
          <w:szCs w:val="24"/>
        </w:rPr>
      </w:pPr>
      <w:r w:rsidRPr="00E60417">
        <w:rPr>
          <w:rFonts w:ascii="Times New Roman" w:hAnsi="Times New Roman" w:cs="Times New Roman"/>
          <w:sz w:val="24"/>
          <w:szCs w:val="24"/>
        </w:rPr>
        <w:t>Remind</w:t>
      </w:r>
      <w:r w:rsidR="00632E07">
        <w:rPr>
          <w:rFonts w:ascii="Times New Roman" w:hAnsi="Times New Roman" w:cs="Times New Roman"/>
          <w:sz w:val="24"/>
          <w:szCs w:val="24"/>
        </w:rPr>
        <w:t xml:space="preserve">er shared that C &amp; Rs state the following:  trash must be stored in concealed sanitary containers, removed from property regularly, and not allowed to accumulate.  </w:t>
      </w:r>
    </w:p>
    <w:p w:rsidR="00E60417" w:rsidRDefault="00632E07" w:rsidP="00634A8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Reminder to everyone not to put trash out too much prior to Thursday morning pick-up and also to remove empty trash cans from street as quickly as possible after the pick-up time.</w:t>
      </w:r>
    </w:p>
    <w:p w:rsidR="00632E07" w:rsidRDefault="00632E07" w:rsidP="00634A8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Boats/Trailers parked on street</w:t>
      </w:r>
      <w:r w:rsidR="00980FF7">
        <w:rPr>
          <w:rFonts w:ascii="Times New Roman" w:hAnsi="Times New Roman" w:cs="Times New Roman"/>
          <w:sz w:val="24"/>
          <w:szCs w:val="24"/>
        </w:rPr>
        <w:t>:</w:t>
      </w:r>
    </w:p>
    <w:p w:rsidR="00980FF7" w:rsidRDefault="00980FF7" w:rsidP="00634A83">
      <w:pPr>
        <w:pStyle w:val="ListParagraph"/>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&amp; Rs state that boats/trailers MAY NOT be parked on the property (this includes side yard, back yard and driveway).  The C &amp; Rs DO NOT regulate the street.  City ordinance requires that any non-motorized boat/trailer/camper must be attached to a working vehicle at all times.  If a stop sign is blocked, please call the city’s non-emergency number at </w:t>
      </w:r>
      <w:hyperlink r:id="rId8" w:tgtFrame="_blank" w:history="1">
        <w:r w:rsidRPr="00634A83">
          <w:rPr>
            <w:rStyle w:val="Emphasis"/>
            <w:rFonts w:ascii="Times New Roman" w:hAnsi="Times New Roman" w:cs="Times New Roman"/>
            <w:i w:val="0"/>
            <w:sz w:val="24"/>
            <w:szCs w:val="24"/>
            <w:shd w:val="clear" w:color="auto" w:fill="FFFFFF"/>
          </w:rPr>
          <w:t>(317) 327-6300</w:t>
        </w:r>
      </w:hyperlink>
      <w:r w:rsidRPr="00634A83">
        <w:rPr>
          <w:rFonts w:ascii="Times New Roman" w:hAnsi="Verdana" w:cs="Times New Roman"/>
          <w:i/>
          <w:sz w:val="24"/>
          <w:szCs w:val="24"/>
          <w:shd w:val="clear" w:color="auto" w:fill="FFFFFF"/>
        </w:rPr>
        <w:t>﻿﻿</w:t>
      </w:r>
      <w:r>
        <w:rPr>
          <w:rFonts w:ascii="Times New Roman" w:hAnsi="Times New Roman" w:cs="Times New Roman"/>
          <w:sz w:val="24"/>
          <w:szCs w:val="24"/>
        </w:rPr>
        <w:t xml:space="preserve"> to report the issue.</w:t>
      </w:r>
    </w:p>
    <w:p w:rsidR="00634A83" w:rsidRDefault="00634A83" w:rsidP="00634A83">
      <w:pPr>
        <w:spacing w:after="0" w:line="240" w:lineRule="auto"/>
        <w:rPr>
          <w:rFonts w:ascii="Times New Roman" w:hAnsi="Times New Roman" w:cs="Times New Roman"/>
          <w:sz w:val="24"/>
          <w:szCs w:val="24"/>
        </w:rPr>
      </w:pPr>
    </w:p>
    <w:p w:rsidR="00980FF7" w:rsidRPr="00634A83" w:rsidRDefault="00980FF7" w:rsidP="00634A83">
      <w:pPr>
        <w:spacing w:after="0" w:line="240" w:lineRule="auto"/>
        <w:rPr>
          <w:rFonts w:ascii="Times New Roman" w:hAnsi="Times New Roman" w:cs="Times New Roman"/>
          <w:sz w:val="24"/>
          <w:szCs w:val="24"/>
          <w:u w:val="single"/>
        </w:rPr>
      </w:pPr>
      <w:r w:rsidRPr="00634A83">
        <w:rPr>
          <w:rFonts w:ascii="Times New Roman" w:hAnsi="Times New Roman" w:cs="Times New Roman"/>
          <w:sz w:val="24"/>
          <w:szCs w:val="24"/>
          <w:u w:val="single"/>
        </w:rPr>
        <w:t xml:space="preserve">Accepting </w:t>
      </w:r>
      <w:r w:rsidR="00634A83" w:rsidRPr="00634A83">
        <w:rPr>
          <w:rFonts w:ascii="Times New Roman" w:hAnsi="Times New Roman" w:cs="Times New Roman"/>
          <w:sz w:val="24"/>
          <w:szCs w:val="24"/>
          <w:u w:val="single"/>
        </w:rPr>
        <w:t>Bids for 2013 Contract Services - Luke</w:t>
      </w:r>
    </w:p>
    <w:p w:rsidR="00980FF7" w:rsidRDefault="00980FF7" w:rsidP="00634A8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Pond maintenance, landscaping of common areas and street snow plowing</w:t>
      </w:r>
    </w:p>
    <w:p w:rsidR="00980FF7" w:rsidRDefault="00980FF7" w:rsidP="00634A8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Bids accepts from any company providing these services (must submit proof of insurance with proposed contract costs)</w:t>
      </w:r>
    </w:p>
    <w:p w:rsidR="00980FF7" w:rsidRDefault="00980FF7" w:rsidP="00634A8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Submit bids by email </w:t>
      </w:r>
      <w:hyperlink r:id="rId9" w:history="1">
        <w:r w:rsidRPr="00853093">
          <w:rPr>
            <w:rStyle w:val="Hyperlink"/>
            <w:rFonts w:ascii="Times New Roman" w:hAnsi="Times New Roman" w:cs="Times New Roman"/>
            <w:sz w:val="24"/>
            <w:szCs w:val="24"/>
            <w:shd w:val="clear" w:color="auto" w:fill="FFFFFF"/>
          </w:rPr>
          <w:t>Treas/Sec@timberleaf-hoa.net</w:t>
        </w:r>
      </w:hyperlink>
      <w:r>
        <w:rPr>
          <w:rStyle w:val="go"/>
          <w:rFonts w:ascii="Times New Roman" w:hAnsi="Times New Roman" w:cs="Times New Roman"/>
          <w:sz w:val="24"/>
          <w:szCs w:val="24"/>
          <w:shd w:val="clear" w:color="auto" w:fill="FFFFFF"/>
        </w:rPr>
        <w:t xml:space="preserve">; DUE DATE: </w:t>
      </w:r>
      <w:r>
        <w:rPr>
          <w:rFonts w:ascii="Times New Roman" w:hAnsi="Times New Roman" w:cs="Times New Roman"/>
          <w:sz w:val="24"/>
          <w:szCs w:val="24"/>
        </w:rPr>
        <w:t>December 14</w:t>
      </w:r>
      <w:r w:rsidRPr="00980FF7">
        <w:rPr>
          <w:rFonts w:ascii="Times New Roman" w:hAnsi="Times New Roman" w:cs="Times New Roman"/>
          <w:sz w:val="24"/>
          <w:szCs w:val="24"/>
          <w:vertAlign w:val="superscript"/>
        </w:rPr>
        <w:t>th</w:t>
      </w:r>
      <w:r>
        <w:rPr>
          <w:rFonts w:ascii="Times New Roman" w:hAnsi="Times New Roman" w:cs="Times New Roman"/>
          <w:sz w:val="24"/>
          <w:szCs w:val="24"/>
        </w:rPr>
        <w:t>.</w:t>
      </w:r>
    </w:p>
    <w:p w:rsidR="00634A83" w:rsidRDefault="00634A83" w:rsidP="00634A83">
      <w:pPr>
        <w:spacing w:after="0" w:line="240" w:lineRule="auto"/>
        <w:rPr>
          <w:rFonts w:ascii="Times New Roman" w:hAnsi="Times New Roman" w:cs="Times New Roman"/>
          <w:sz w:val="24"/>
          <w:szCs w:val="24"/>
        </w:rPr>
      </w:pPr>
    </w:p>
    <w:p w:rsidR="00980FF7" w:rsidRPr="00634A83" w:rsidRDefault="00980FF7" w:rsidP="00634A83">
      <w:pPr>
        <w:spacing w:after="0" w:line="240" w:lineRule="auto"/>
        <w:rPr>
          <w:rFonts w:ascii="Times New Roman" w:hAnsi="Times New Roman" w:cs="Times New Roman"/>
          <w:sz w:val="24"/>
          <w:szCs w:val="24"/>
          <w:u w:val="single"/>
        </w:rPr>
      </w:pPr>
      <w:r w:rsidRPr="00634A83">
        <w:rPr>
          <w:rFonts w:ascii="Times New Roman" w:hAnsi="Times New Roman" w:cs="Times New Roman"/>
          <w:sz w:val="24"/>
          <w:szCs w:val="24"/>
          <w:u w:val="single"/>
        </w:rPr>
        <w:t>Election o</w:t>
      </w:r>
      <w:r w:rsidR="00634A83" w:rsidRPr="00634A83">
        <w:rPr>
          <w:rFonts w:ascii="Times New Roman" w:hAnsi="Times New Roman" w:cs="Times New Roman"/>
          <w:sz w:val="24"/>
          <w:szCs w:val="24"/>
          <w:u w:val="single"/>
        </w:rPr>
        <w:t>f additional HOA Board Officers - Luke</w:t>
      </w:r>
    </w:p>
    <w:p w:rsidR="00980FF7" w:rsidRDefault="00980FF7" w:rsidP="00634A8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Board currently has three officers; Bylaws allow for maximum of FIVE.</w:t>
      </w:r>
    </w:p>
    <w:p w:rsidR="00980FF7" w:rsidRPr="00980FF7" w:rsidRDefault="00980FF7" w:rsidP="00634A83">
      <w:pPr>
        <w:pStyle w:val="ListParagraph"/>
        <w:numPr>
          <w:ilvl w:val="0"/>
          <w:numId w:val="8"/>
        </w:numPr>
        <w:spacing w:after="0" w:line="240" w:lineRule="auto"/>
        <w:rPr>
          <w:rStyle w:val="go"/>
          <w:rFonts w:ascii="Times New Roman" w:hAnsi="Times New Roman" w:cs="Times New Roman"/>
          <w:sz w:val="24"/>
          <w:szCs w:val="24"/>
        </w:rPr>
      </w:pPr>
      <w:r>
        <w:rPr>
          <w:rFonts w:ascii="Times New Roman" w:hAnsi="Times New Roman" w:cs="Times New Roman"/>
          <w:sz w:val="24"/>
          <w:szCs w:val="24"/>
        </w:rPr>
        <w:t>If interested, please contact</w:t>
      </w:r>
      <w:r w:rsidRPr="00980FF7">
        <w:rPr>
          <w:rStyle w:val="apple-converted-space"/>
          <w:rFonts w:ascii="Times New Roman" w:hAnsi="Times New Roman" w:cs="Times New Roman"/>
          <w:color w:val="222222"/>
          <w:sz w:val="24"/>
          <w:szCs w:val="24"/>
          <w:shd w:val="clear" w:color="auto" w:fill="FFFFFF"/>
        </w:rPr>
        <w:t> </w:t>
      </w:r>
      <w:hyperlink r:id="rId10" w:history="1">
        <w:r w:rsidRPr="00853093">
          <w:rPr>
            <w:rStyle w:val="Hyperlink"/>
            <w:rFonts w:ascii="Times New Roman" w:hAnsi="Times New Roman" w:cs="Times New Roman"/>
            <w:sz w:val="24"/>
            <w:szCs w:val="24"/>
            <w:shd w:val="clear" w:color="auto" w:fill="FFFFFF"/>
          </w:rPr>
          <w:t>Treas/Sec@timberleaf-hoa.net</w:t>
        </w:r>
      </w:hyperlink>
      <w:r w:rsidR="00634A83">
        <w:rPr>
          <w:rStyle w:val="go"/>
          <w:rFonts w:ascii="Times New Roman" w:hAnsi="Times New Roman" w:cs="Times New Roman"/>
          <w:sz w:val="24"/>
          <w:szCs w:val="24"/>
          <w:shd w:val="clear" w:color="auto" w:fill="FFFFFF"/>
        </w:rPr>
        <w:t>.</w:t>
      </w:r>
    </w:p>
    <w:p w:rsidR="00980FF7" w:rsidRDefault="00980FF7" w:rsidP="00634A83">
      <w:pPr>
        <w:pStyle w:val="ListParagraph"/>
        <w:spacing w:after="0" w:line="240" w:lineRule="auto"/>
        <w:rPr>
          <w:rFonts w:ascii="Times New Roman" w:hAnsi="Times New Roman" w:cs="Times New Roman"/>
          <w:sz w:val="24"/>
          <w:szCs w:val="24"/>
        </w:rPr>
      </w:pPr>
    </w:p>
    <w:p w:rsidR="00634A83" w:rsidRPr="00634A83" w:rsidRDefault="00634A83" w:rsidP="00634A83">
      <w:pPr>
        <w:pStyle w:val="ListParagraph"/>
        <w:spacing w:after="0" w:line="240" w:lineRule="auto"/>
        <w:ind w:left="0"/>
        <w:rPr>
          <w:rFonts w:ascii="Times New Roman" w:hAnsi="Times New Roman" w:cs="Times New Roman"/>
          <w:sz w:val="24"/>
          <w:szCs w:val="24"/>
          <w:u w:val="single"/>
        </w:rPr>
      </w:pPr>
      <w:r w:rsidRPr="00634A83">
        <w:rPr>
          <w:rFonts w:ascii="Times New Roman" w:hAnsi="Times New Roman" w:cs="Times New Roman"/>
          <w:sz w:val="24"/>
          <w:szCs w:val="24"/>
          <w:u w:val="single"/>
        </w:rPr>
        <w:t>Meeting Adjourned - Luke</w:t>
      </w:r>
    </w:p>
    <w:p w:rsidR="00634A83" w:rsidRPr="00980FF7" w:rsidRDefault="00634A83" w:rsidP="00634A83">
      <w:pPr>
        <w:pStyle w:val="ListParagraph"/>
        <w:spacing w:after="0" w:line="240" w:lineRule="auto"/>
        <w:ind w:left="0"/>
        <w:rPr>
          <w:rFonts w:ascii="Times New Roman" w:hAnsi="Times New Roman" w:cs="Times New Roman"/>
          <w:sz w:val="24"/>
          <w:szCs w:val="24"/>
        </w:rPr>
      </w:pPr>
    </w:p>
    <w:p w:rsidR="00E60417" w:rsidRPr="00634A83" w:rsidRDefault="00634A83" w:rsidP="00634A83">
      <w:pPr>
        <w:spacing w:after="0" w:line="240" w:lineRule="auto"/>
        <w:rPr>
          <w:rFonts w:ascii="Times New Roman" w:hAnsi="Times New Roman" w:cs="Times New Roman"/>
          <w:i/>
          <w:sz w:val="24"/>
          <w:szCs w:val="24"/>
        </w:rPr>
      </w:pPr>
      <w:r w:rsidRPr="00634A83">
        <w:rPr>
          <w:rFonts w:ascii="Times New Roman" w:hAnsi="Times New Roman" w:cs="Times New Roman"/>
          <w:i/>
          <w:sz w:val="24"/>
          <w:szCs w:val="24"/>
        </w:rPr>
        <w:t>Minutes prepared by Secretary/Treasurer Sandra Hester-Steele.</w:t>
      </w:r>
    </w:p>
    <w:p w:rsidR="00634A83" w:rsidRDefault="00634A83" w:rsidP="00634A83">
      <w:pPr>
        <w:spacing w:after="0" w:line="240" w:lineRule="auto"/>
        <w:rPr>
          <w:rFonts w:ascii="Times New Roman" w:hAnsi="Times New Roman" w:cs="Times New Roman"/>
          <w:sz w:val="24"/>
          <w:szCs w:val="24"/>
        </w:rPr>
      </w:pPr>
    </w:p>
    <w:p w:rsidR="00634A83" w:rsidRDefault="00634A83" w:rsidP="00634A83">
      <w:pPr>
        <w:spacing w:after="0" w:line="240" w:lineRule="auto"/>
        <w:rPr>
          <w:rFonts w:ascii="Times New Roman" w:hAnsi="Times New Roman" w:cs="Times New Roman"/>
          <w:b/>
          <w:sz w:val="24"/>
          <w:szCs w:val="24"/>
        </w:rPr>
      </w:pPr>
    </w:p>
    <w:p w:rsidR="00634A83" w:rsidRDefault="00634A83" w:rsidP="00634A83">
      <w:pPr>
        <w:spacing w:after="0" w:line="240" w:lineRule="auto"/>
        <w:rPr>
          <w:rFonts w:ascii="Times New Roman" w:hAnsi="Times New Roman" w:cs="Times New Roman"/>
          <w:sz w:val="24"/>
          <w:szCs w:val="24"/>
        </w:rPr>
      </w:pPr>
      <w:r w:rsidRPr="00634A83">
        <w:rPr>
          <w:rFonts w:ascii="Times New Roman" w:hAnsi="Times New Roman" w:cs="Times New Roman"/>
          <w:b/>
          <w:sz w:val="24"/>
          <w:szCs w:val="24"/>
        </w:rPr>
        <w:t>HOA Board Contact Info</w:t>
      </w:r>
    </w:p>
    <w:p w:rsidR="00634A83" w:rsidRPr="00634A83" w:rsidRDefault="00634A83" w:rsidP="00634A83">
      <w:pPr>
        <w:spacing w:after="0" w:line="240" w:lineRule="auto"/>
        <w:rPr>
          <w:rFonts w:ascii="Times New Roman" w:hAnsi="Times New Roman" w:cs="Times New Roman"/>
          <w:sz w:val="24"/>
          <w:szCs w:val="24"/>
        </w:rPr>
      </w:pPr>
      <w:r w:rsidRPr="00634A83">
        <w:rPr>
          <w:rFonts w:ascii="Times New Roman" w:hAnsi="Times New Roman" w:cs="Times New Roman"/>
          <w:sz w:val="24"/>
          <w:szCs w:val="24"/>
        </w:rPr>
        <w:t xml:space="preserve">President:  Luke Chastain, </w:t>
      </w:r>
      <w:hyperlink r:id="rId11" w:history="1">
        <w:r w:rsidRPr="00634A83">
          <w:rPr>
            <w:rStyle w:val="Hyperlink"/>
            <w:rFonts w:ascii="Times New Roman" w:hAnsi="Times New Roman" w:cs="Times New Roman"/>
            <w:color w:val="auto"/>
            <w:sz w:val="24"/>
            <w:szCs w:val="24"/>
            <w:shd w:val="clear" w:color="auto" w:fill="FFFFFF"/>
          </w:rPr>
          <w:t>President@timberleaf-hoa.net</w:t>
        </w:r>
      </w:hyperlink>
    </w:p>
    <w:p w:rsidR="00634A83" w:rsidRPr="00634A83" w:rsidRDefault="00634A83" w:rsidP="00634A83">
      <w:pPr>
        <w:spacing w:after="0" w:line="240" w:lineRule="auto"/>
        <w:rPr>
          <w:rFonts w:ascii="Times New Roman" w:hAnsi="Times New Roman" w:cs="Times New Roman"/>
          <w:sz w:val="24"/>
          <w:szCs w:val="24"/>
        </w:rPr>
      </w:pPr>
      <w:r w:rsidRPr="00634A83">
        <w:rPr>
          <w:rFonts w:ascii="Times New Roman" w:hAnsi="Times New Roman" w:cs="Times New Roman"/>
          <w:sz w:val="24"/>
          <w:szCs w:val="24"/>
        </w:rPr>
        <w:t xml:space="preserve">VP/Code Enforcer:  Kirk Farmer, </w:t>
      </w:r>
      <w:hyperlink r:id="rId12" w:history="1">
        <w:r w:rsidRPr="00634A83">
          <w:rPr>
            <w:rStyle w:val="Hyperlink"/>
            <w:rFonts w:ascii="Times New Roman" w:hAnsi="Times New Roman" w:cs="Times New Roman"/>
            <w:color w:val="auto"/>
            <w:sz w:val="24"/>
            <w:szCs w:val="24"/>
            <w:shd w:val="clear" w:color="auto" w:fill="FFFFFF"/>
          </w:rPr>
          <w:t>VP_Code_Enforcer@timberleaf-hoa.net</w:t>
        </w:r>
      </w:hyperlink>
    </w:p>
    <w:p w:rsidR="00634A83" w:rsidRPr="00634A83" w:rsidRDefault="00634A83" w:rsidP="00634A83">
      <w:pPr>
        <w:spacing w:after="0" w:line="240" w:lineRule="auto"/>
        <w:rPr>
          <w:rFonts w:ascii="Times New Roman" w:hAnsi="Times New Roman" w:cs="Times New Roman"/>
          <w:sz w:val="24"/>
          <w:szCs w:val="24"/>
        </w:rPr>
      </w:pPr>
      <w:r w:rsidRPr="00634A83">
        <w:rPr>
          <w:rFonts w:ascii="Times New Roman" w:hAnsi="Times New Roman" w:cs="Times New Roman"/>
          <w:sz w:val="24"/>
          <w:szCs w:val="24"/>
        </w:rPr>
        <w:t xml:space="preserve">Secretary/Treasurer:  Sandra Hester-Steele, </w:t>
      </w:r>
      <w:hyperlink r:id="rId13" w:history="1">
        <w:r w:rsidRPr="00634A83">
          <w:rPr>
            <w:rStyle w:val="Hyperlink"/>
            <w:rFonts w:ascii="Times New Roman" w:hAnsi="Times New Roman" w:cs="Times New Roman"/>
            <w:color w:val="auto"/>
            <w:sz w:val="24"/>
            <w:szCs w:val="24"/>
            <w:shd w:val="clear" w:color="auto" w:fill="FFFFFF"/>
          </w:rPr>
          <w:t>Treas/Sec@timberleaf-hoa.net</w:t>
        </w:r>
      </w:hyperlink>
    </w:p>
    <w:sectPr w:rsidR="00634A83" w:rsidRPr="00634A83" w:rsidSect="00374E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811"/>
    <w:multiLevelType w:val="hybridMultilevel"/>
    <w:tmpl w:val="506A5492"/>
    <w:lvl w:ilvl="0" w:tplc="5B541B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472EE"/>
    <w:multiLevelType w:val="hybridMultilevel"/>
    <w:tmpl w:val="AEEAF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33303"/>
    <w:multiLevelType w:val="hybridMultilevel"/>
    <w:tmpl w:val="8AA0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51CB2"/>
    <w:multiLevelType w:val="hybridMultilevel"/>
    <w:tmpl w:val="35EE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556C1"/>
    <w:multiLevelType w:val="hybridMultilevel"/>
    <w:tmpl w:val="B87AB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74194F"/>
    <w:multiLevelType w:val="hybridMultilevel"/>
    <w:tmpl w:val="41A0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94F9F"/>
    <w:multiLevelType w:val="hybridMultilevel"/>
    <w:tmpl w:val="722A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1B031D"/>
    <w:multiLevelType w:val="hybridMultilevel"/>
    <w:tmpl w:val="1816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12"/>
    <w:rsid w:val="00033249"/>
    <w:rsid w:val="000A2CE8"/>
    <w:rsid w:val="00245212"/>
    <w:rsid w:val="002F75AD"/>
    <w:rsid w:val="00374ED1"/>
    <w:rsid w:val="003C0ABE"/>
    <w:rsid w:val="003C2F49"/>
    <w:rsid w:val="003D5FCB"/>
    <w:rsid w:val="0041647C"/>
    <w:rsid w:val="004B4585"/>
    <w:rsid w:val="0061696B"/>
    <w:rsid w:val="00632E07"/>
    <w:rsid w:val="00634A83"/>
    <w:rsid w:val="00860099"/>
    <w:rsid w:val="008E77BD"/>
    <w:rsid w:val="00980FF7"/>
    <w:rsid w:val="00AC23A0"/>
    <w:rsid w:val="00C03720"/>
    <w:rsid w:val="00C119E9"/>
    <w:rsid w:val="00C84CD8"/>
    <w:rsid w:val="00E11289"/>
    <w:rsid w:val="00E60417"/>
    <w:rsid w:val="00E76930"/>
    <w:rsid w:val="00FD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12"/>
    <w:pPr>
      <w:ind w:left="720"/>
      <w:contextualSpacing/>
    </w:pPr>
  </w:style>
  <w:style w:type="character" w:styleId="Hyperlink">
    <w:name w:val="Hyperlink"/>
    <w:basedOn w:val="DefaultParagraphFont"/>
    <w:uiPriority w:val="99"/>
    <w:unhideWhenUsed/>
    <w:rsid w:val="00374ED1"/>
    <w:rPr>
      <w:color w:val="0000FF" w:themeColor="hyperlink"/>
      <w:u w:val="single"/>
    </w:rPr>
  </w:style>
  <w:style w:type="character" w:customStyle="1" w:styleId="gd">
    <w:name w:val="gd"/>
    <w:basedOn w:val="DefaultParagraphFont"/>
    <w:rsid w:val="00980FF7"/>
  </w:style>
  <w:style w:type="character" w:customStyle="1" w:styleId="apple-converted-space">
    <w:name w:val="apple-converted-space"/>
    <w:basedOn w:val="DefaultParagraphFont"/>
    <w:rsid w:val="00980FF7"/>
  </w:style>
  <w:style w:type="character" w:customStyle="1" w:styleId="go">
    <w:name w:val="go"/>
    <w:basedOn w:val="DefaultParagraphFont"/>
    <w:rsid w:val="00980FF7"/>
  </w:style>
  <w:style w:type="character" w:styleId="Emphasis">
    <w:name w:val="Emphasis"/>
    <w:basedOn w:val="DefaultParagraphFont"/>
    <w:uiPriority w:val="20"/>
    <w:qFormat/>
    <w:rsid w:val="00980F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12"/>
    <w:pPr>
      <w:ind w:left="720"/>
      <w:contextualSpacing/>
    </w:pPr>
  </w:style>
  <w:style w:type="character" w:styleId="Hyperlink">
    <w:name w:val="Hyperlink"/>
    <w:basedOn w:val="DefaultParagraphFont"/>
    <w:uiPriority w:val="99"/>
    <w:unhideWhenUsed/>
    <w:rsid w:val="00374ED1"/>
    <w:rPr>
      <w:color w:val="0000FF" w:themeColor="hyperlink"/>
      <w:u w:val="single"/>
    </w:rPr>
  </w:style>
  <w:style w:type="character" w:customStyle="1" w:styleId="gd">
    <w:name w:val="gd"/>
    <w:basedOn w:val="DefaultParagraphFont"/>
    <w:rsid w:val="00980FF7"/>
  </w:style>
  <w:style w:type="character" w:customStyle="1" w:styleId="apple-converted-space">
    <w:name w:val="apple-converted-space"/>
    <w:basedOn w:val="DefaultParagraphFont"/>
    <w:rsid w:val="00980FF7"/>
  </w:style>
  <w:style w:type="character" w:customStyle="1" w:styleId="go">
    <w:name w:val="go"/>
    <w:basedOn w:val="DefaultParagraphFont"/>
    <w:rsid w:val="00980FF7"/>
  </w:style>
  <w:style w:type="character" w:styleId="Emphasis">
    <w:name w:val="Emphasis"/>
    <w:basedOn w:val="DefaultParagraphFont"/>
    <w:uiPriority w:val="20"/>
    <w:qFormat/>
    <w:rsid w:val="00980F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y.gov/eGov/City/DPS/IMPD/Enforcement/Districts/Pages/Southeast.aspx" TargetMode="External"/><Relationship Id="rId13" Type="http://schemas.openxmlformats.org/officeDocument/2006/relationships/hyperlink" Target="mailto:Treas/Sec@timberleaf-hoa.net" TargetMode="External"/><Relationship Id="rId3" Type="http://schemas.openxmlformats.org/officeDocument/2006/relationships/styles" Target="styles.xml"/><Relationship Id="rId7" Type="http://schemas.openxmlformats.org/officeDocument/2006/relationships/hyperlink" Target="http://www.timberleaf-hoa.net" TargetMode="External"/><Relationship Id="rId12" Type="http://schemas.openxmlformats.org/officeDocument/2006/relationships/hyperlink" Target="mailto:VP_Code_Enforcer@timberleaf-ho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esident@timberleaf-hoa.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reas/Sec@timberleaf-hoa.net" TargetMode="External"/><Relationship Id="rId4" Type="http://schemas.microsoft.com/office/2007/relationships/stylesWithEffects" Target="stylesWithEffects.xml"/><Relationship Id="rId9" Type="http://schemas.openxmlformats.org/officeDocument/2006/relationships/hyperlink" Target="mailto:Treas/Sec@timberleaf-hoa.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544E-63C2-4766-9699-C95D31252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shester</dc:creator>
  <cp:lastModifiedBy>HOA Treasurer</cp:lastModifiedBy>
  <cp:revision>4</cp:revision>
  <dcterms:created xsi:type="dcterms:W3CDTF">2012-11-11T19:42:00Z</dcterms:created>
  <dcterms:modified xsi:type="dcterms:W3CDTF">2012-11-11T19:55:00Z</dcterms:modified>
</cp:coreProperties>
</file>